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683D7" w14:textId="261A43CE" w:rsidR="00202000" w:rsidRPr="0055368E" w:rsidRDefault="00034E23" w:rsidP="00034E23">
      <w:pPr>
        <w:spacing w:before="17"/>
        <w:ind w:right="2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68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430BB" w:rsidRPr="0055368E">
        <w:rPr>
          <w:rFonts w:ascii="Times New Roman" w:hAnsi="Times New Roman" w:cs="Times New Roman"/>
          <w:b/>
          <w:sz w:val="24"/>
          <w:szCs w:val="24"/>
        </w:rPr>
        <w:t>MOÇÃO</w:t>
      </w:r>
      <w:r w:rsidR="00C430BB" w:rsidRPr="0055368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C430BB" w:rsidRPr="0055368E">
        <w:rPr>
          <w:rFonts w:ascii="Times New Roman" w:hAnsi="Times New Roman" w:cs="Times New Roman"/>
          <w:b/>
          <w:sz w:val="24"/>
          <w:szCs w:val="24"/>
        </w:rPr>
        <w:t>DE</w:t>
      </w:r>
      <w:r w:rsidR="00C430BB" w:rsidRPr="0055368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C07E48" w:rsidRPr="0055368E">
        <w:rPr>
          <w:rFonts w:ascii="Times New Roman" w:hAnsi="Times New Roman" w:cs="Times New Roman"/>
          <w:b/>
          <w:sz w:val="24"/>
          <w:szCs w:val="24"/>
        </w:rPr>
        <w:t>APOIO</w:t>
      </w:r>
      <w:r w:rsidR="00AD7246" w:rsidRPr="0055368E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Pr="0055368E">
        <w:rPr>
          <w:rFonts w:ascii="Times New Roman" w:hAnsi="Times New Roman" w:cs="Times New Roman"/>
          <w:b/>
          <w:sz w:val="24"/>
          <w:szCs w:val="24"/>
        </w:rPr>
        <w:t>0</w:t>
      </w:r>
      <w:r w:rsidR="00795342" w:rsidRPr="0055368E">
        <w:rPr>
          <w:rFonts w:ascii="Times New Roman" w:hAnsi="Times New Roman" w:cs="Times New Roman"/>
          <w:b/>
          <w:sz w:val="24"/>
          <w:szCs w:val="24"/>
        </w:rPr>
        <w:t>2</w:t>
      </w:r>
      <w:r w:rsidRPr="0055368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048C9EAF" w14:textId="77777777" w:rsidR="00202000" w:rsidRPr="0055368E" w:rsidRDefault="00202000" w:rsidP="00034E23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DB8FA" w14:textId="77777777" w:rsidR="001C522C" w:rsidRPr="0055368E" w:rsidRDefault="001C522C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14:paraId="03DF82AE" w14:textId="77777777" w:rsidR="009C4218" w:rsidRPr="0055368E" w:rsidRDefault="009C4218" w:rsidP="009C4218">
      <w:pPr>
        <w:ind w:right="-1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7B19ED59" w14:textId="77777777" w:rsidR="009C4218" w:rsidRPr="0055368E" w:rsidRDefault="009C4218" w:rsidP="009C4218">
      <w:pPr>
        <w:ind w:left="2835" w:firstLine="567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676846DC" w14:textId="5F2A76BC" w:rsidR="00202000" w:rsidRPr="0055368E" w:rsidRDefault="00C430BB" w:rsidP="009C4218">
      <w:pPr>
        <w:ind w:left="28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68E">
        <w:rPr>
          <w:rFonts w:ascii="Times New Roman" w:hAnsi="Times New Roman" w:cs="Times New Roman"/>
          <w:sz w:val="24"/>
          <w:szCs w:val="24"/>
        </w:rPr>
        <w:t>O</w:t>
      </w:r>
      <w:r w:rsidR="00AD7246" w:rsidRPr="0055368E">
        <w:rPr>
          <w:rFonts w:ascii="Times New Roman" w:hAnsi="Times New Roman" w:cs="Times New Roman"/>
          <w:sz w:val="24"/>
          <w:szCs w:val="24"/>
        </w:rPr>
        <w:t>s(as</w:t>
      </w:r>
      <w:r w:rsidR="007231A9" w:rsidRPr="0055368E">
        <w:rPr>
          <w:rFonts w:ascii="Times New Roman" w:hAnsi="Times New Roman" w:cs="Times New Roman"/>
          <w:sz w:val="24"/>
          <w:szCs w:val="24"/>
        </w:rPr>
        <w:t>)</w:t>
      </w:r>
      <w:r w:rsidRPr="005536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Vereador</w:t>
      </w:r>
      <w:r w:rsidR="00AD7246" w:rsidRPr="0055368E">
        <w:rPr>
          <w:rFonts w:ascii="Times New Roman" w:hAnsi="Times New Roman" w:cs="Times New Roman"/>
          <w:sz w:val="24"/>
          <w:szCs w:val="24"/>
        </w:rPr>
        <w:t>es</w:t>
      </w:r>
      <w:r w:rsidR="007231A9" w:rsidRPr="0055368E">
        <w:rPr>
          <w:rFonts w:ascii="Times New Roman" w:hAnsi="Times New Roman" w:cs="Times New Roman"/>
          <w:sz w:val="24"/>
          <w:szCs w:val="24"/>
        </w:rPr>
        <w:t>(a</w:t>
      </w:r>
      <w:r w:rsidR="00AD7246" w:rsidRPr="0055368E">
        <w:rPr>
          <w:rFonts w:ascii="Times New Roman" w:hAnsi="Times New Roman" w:cs="Times New Roman"/>
          <w:sz w:val="24"/>
          <w:szCs w:val="24"/>
        </w:rPr>
        <w:t>s</w:t>
      </w:r>
      <w:r w:rsidR="007231A9" w:rsidRPr="0055368E">
        <w:rPr>
          <w:rFonts w:ascii="Times New Roman" w:hAnsi="Times New Roman" w:cs="Times New Roman"/>
          <w:sz w:val="24"/>
          <w:szCs w:val="24"/>
        </w:rPr>
        <w:t>)</w:t>
      </w:r>
      <w:r w:rsidR="00034E23" w:rsidRPr="0055368E">
        <w:rPr>
          <w:rFonts w:ascii="Times New Roman" w:hAnsi="Times New Roman" w:cs="Times New Roman"/>
          <w:sz w:val="24"/>
          <w:szCs w:val="24"/>
        </w:rPr>
        <w:t>,</w:t>
      </w:r>
      <w:r w:rsidR="00AD7246" w:rsidRPr="0055368E">
        <w:rPr>
          <w:rFonts w:ascii="Times New Roman" w:hAnsi="Times New Roman" w:cs="Times New Roman"/>
          <w:spacing w:val="-8"/>
          <w:sz w:val="24"/>
          <w:szCs w:val="24"/>
        </w:rPr>
        <w:t xml:space="preserve"> que a esta subscrevem assento nesta Casa Legislativa, pertencen</w:t>
      </w:r>
      <w:r w:rsidR="00927C3A" w:rsidRPr="0055368E">
        <w:rPr>
          <w:rFonts w:ascii="Times New Roman" w:hAnsi="Times New Roman" w:cs="Times New Roman"/>
          <w:spacing w:val="-8"/>
          <w:sz w:val="24"/>
          <w:szCs w:val="24"/>
        </w:rPr>
        <w:t>tes as bancadas Progressistas</w:t>
      </w:r>
      <w:r w:rsidR="00927C3A" w:rsidRPr="0055368E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, </w:t>
      </w:r>
      <w:r w:rsidR="00AD7246" w:rsidRPr="0055368E">
        <w:rPr>
          <w:rFonts w:ascii="Times New Roman" w:hAnsi="Times New Roman" w:cs="Times New Roman"/>
          <w:color w:val="FF0000"/>
          <w:spacing w:val="-8"/>
          <w:sz w:val="24"/>
          <w:szCs w:val="24"/>
        </w:rPr>
        <w:t>MDB</w:t>
      </w:r>
      <w:r w:rsidR="00927C3A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, PDT e PSDB, </w:t>
      </w:r>
      <w:r w:rsidR="00AD7246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Juliano dos Santos, </w:t>
      </w:r>
      <w:r w:rsidR="00034E23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Clóvis E. Kujawinski, </w:t>
      </w:r>
      <w:r w:rsidR="00AD7246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>Seden</w:t>
      </w:r>
      <w:r w:rsidR="00927C3A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>ir C. Berté, Valdecir L. Toigo,</w:t>
      </w:r>
      <w:r w:rsidR="00AD7246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Ademar Nadal,</w:t>
      </w:r>
      <w:r w:rsidR="00927C3A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="00AD7246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="00927C3A" w:rsidRPr="0055368E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João Henrique Bazzotti, Ademir Mustchall, Ivacir R. Nogueira e Genice S. Kossmann, </w:t>
      </w:r>
      <w:r w:rsidRPr="0055368E">
        <w:rPr>
          <w:rFonts w:ascii="Times New Roman" w:hAnsi="Times New Roman" w:cs="Times New Roman"/>
          <w:sz w:val="24"/>
          <w:szCs w:val="24"/>
        </w:rPr>
        <w:t>nos</w:t>
      </w:r>
      <w:r w:rsidRPr="005536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termos</w:t>
      </w:r>
      <w:r w:rsidRPr="005536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do</w:t>
      </w:r>
      <w:r w:rsidRPr="005536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artigo</w:t>
      </w:r>
      <w:r w:rsidRPr="005536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D7246" w:rsidRPr="0055368E">
        <w:rPr>
          <w:rFonts w:ascii="Times New Roman" w:hAnsi="Times New Roman" w:cs="Times New Roman"/>
          <w:sz w:val="24"/>
          <w:szCs w:val="24"/>
        </w:rPr>
        <w:t>186</w:t>
      </w:r>
      <w:r w:rsidRPr="0055368E">
        <w:rPr>
          <w:rFonts w:ascii="Times New Roman" w:hAnsi="Times New Roman" w:cs="Times New Roman"/>
          <w:sz w:val="24"/>
          <w:szCs w:val="24"/>
        </w:rPr>
        <w:t>,</w:t>
      </w:r>
      <w:r w:rsidRPr="005536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do</w:t>
      </w:r>
      <w:r w:rsidRPr="00553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Regimento</w:t>
      </w:r>
      <w:r w:rsidRPr="00553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Interno</w:t>
      </w:r>
      <w:r w:rsidRPr="00553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da</w:t>
      </w:r>
      <w:r w:rsidRPr="00553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Câmara</w:t>
      </w:r>
      <w:r w:rsidRPr="00553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7246" w:rsidRPr="0055368E">
        <w:rPr>
          <w:rFonts w:ascii="Times New Roman" w:hAnsi="Times New Roman" w:cs="Times New Roman"/>
          <w:sz w:val="24"/>
          <w:szCs w:val="24"/>
        </w:rPr>
        <w:t>Municipal de Quatro Irmãos</w:t>
      </w:r>
      <w:r w:rsidRPr="0055368E">
        <w:rPr>
          <w:rFonts w:ascii="Times New Roman" w:hAnsi="Times New Roman" w:cs="Times New Roman"/>
          <w:sz w:val="24"/>
          <w:szCs w:val="24"/>
        </w:rPr>
        <w:t>, solicita, após ouvido o Plenário</w:t>
      </w:r>
      <w:r w:rsidRPr="00553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 xml:space="preserve">desta Casa Legislativa, a </w:t>
      </w:r>
      <w:r w:rsidRPr="0055368E">
        <w:rPr>
          <w:rFonts w:ascii="Times New Roman" w:hAnsi="Times New Roman" w:cs="Times New Roman"/>
          <w:b/>
          <w:sz w:val="24"/>
          <w:szCs w:val="24"/>
        </w:rPr>
        <w:t>APROVAÇÃO</w:t>
      </w:r>
      <w:r w:rsidRPr="0055368E">
        <w:rPr>
          <w:rFonts w:ascii="Times New Roman" w:hAnsi="Times New Roman" w:cs="Times New Roman"/>
          <w:sz w:val="24"/>
          <w:szCs w:val="24"/>
        </w:rPr>
        <w:t xml:space="preserve"> </w:t>
      </w:r>
      <w:r w:rsidR="00795342" w:rsidRPr="0055368E">
        <w:rPr>
          <w:rFonts w:ascii="Times New Roman" w:hAnsi="Times New Roman" w:cs="Times New Roman"/>
          <w:sz w:val="24"/>
          <w:szCs w:val="24"/>
        </w:rPr>
        <w:t xml:space="preserve">da </w:t>
      </w:r>
      <w:r w:rsidRPr="0055368E">
        <w:rPr>
          <w:rFonts w:ascii="Times New Roman" w:hAnsi="Times New Roman" w:cs="Times New Roman"/>
          <w:b/>
          <w:sz w:val="24"/>
          <w:szCs w:val="24"/>
        </w:rPr>
        <w:t>MOÇÃO DE</w:t>
      </w:r>
      <w:r w:rsidRPr="0055368E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="00C07E48" w:rsidRPr="0055368E">
        <w:rPr>
          <w:rFonts w:ascii="Times New Roman" w:hAnsi="Times New Roman" w:cs="Times New Roman"/>
          <w:b/>
          <w:sz w:val="24"/>
          <w:szCs w:val="24"/>
        </w:rPr>
        <w:t>APOIO</w:t>
      </w:r>
      <w:r w:rsidRPr="0055368E">
        <w:rPr>
          <w:rFonts w:ascii="Times New Roman" w:hAnsi="Times New Roman" w:cs="Times New Roman"/>
          <w:sz w:val="24"/>
          <w:szCs w:val="24"/>
        </w:rPr>
        <w:t xml:space="preserve"> </w:t>
      </w:r>
      <w:r w:rsidR="00795342" w:rsidRPr="0055368E">
        <w:rPr>
          <w:rFonts w:ascii="Times New Roman" w:eastAsia="MS Sans Serif" w:hAnsi="Times New Roman" w:cs="Times New Roman"/>
          <w:b/>
          <w:bCs/>
          <w:color w:val="000000"/>
          <w:sz w:val="24"/>
          <w:szCs w:val="24"/>
        </w:rPr>
        <w:t>endereçada às presidências da Câmara dos Deputados e ao Senado Federal, em apoio as prerrogativas do Poder Legislativo Federal, tendo em vista a usurpação de funções em decorrência da apreciação da ADPF 442 pelo Supremo Tribunal Federal</w:t>
      </w:r>
      <w:r w:rsidRPr="0055368E">
        <w:rPr>
          <w:rFonts w:ascii="Times New Roman" w:hAnsi="Times New Roman" w:cs="Times New Roman"/>
          <w:b/>
          <w:sz w:val="24"/>
          <w:szCs w:val="24"/>
        </w:rPr>
        <w:t>.</w:t>
      </w:r>
      <w:r w:rsidRPr="00553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FAEEAAE" w14:textId="743DF4BD" w:rsidR="009C4218" w:rsidRPr="0055368E" w:rsidRDefault="009C4218" w:rsidP="009C42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123C0" w14:textId="77777777" w:rsidR="009C4218" w:rsidRPr="0055368E" w:rsidRDefault="009C4218" w:rsidP="009C4218">
      <w:pPr>
        <w:ind w:left="283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783A50" w14:textId="58804FAB" w:rsidR="00202000" w:rsidRPr="0055368E" w:rsidRDefault="00927C3A" w:rsidP="00927C3A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55368E">
        <w:rPr>
          <w:rFonts w:ascii="Times New Roman" w:hAnsi="Times New Roman" w:cs="Times New Roman"/>
          <w:sz w:val="24"/>
          <w:szCs w:val="24"/>
        </w:rPr>
        <w:t>EXPOSIÇÃO</w:t>
      </w:r>
      <w:r w:rsidR="00C430BB" w:rsidRPr="005536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430BB" w:rsidRPr="0055368E">
        <w:rPr>
          <w:rFonts w:ascii="Times New Roman" w:hAnsi="Times New Roman" w:cs="Times New Roman"/>
          <w:sz w:val="24"/>
          <w:szCs w:val="24"/>
        </w:rPr>
        <w:t>DE</w:t>
      </w:r>
      <w:r w:rsidR="00C430BB" w:rsidRPr="005536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430BB" w:rsidRPr="0055368E">
        <w:rPr>
          <w:rFonts w:ascii="Times New Roman" w:hAnsi="Times New Roman" w:cs="Times New Roman"/>
          <w:sz w:val="24"/>
          <w:szCs w:val="24"/>
        </w:rPr>
        <w:t>MOTIVOS</w:t>
      </w:r>
    </w:p>
    <w:p w14:paraId="4D7D3700" w14:textId="7D7801B5" w:rsidR="001C522C" w:rsidRPr="0055368E" w:rsidRDefault="001C522C" w:rsidP="00927C3A">
      <w:pPr>
        <w:pStyle w:val="Ttulo"/>
        <w:rPr>
          <w:rFonts w:ascii="Times New Roman" w:hAnsi="Times New Roman" w:cs="Times New Roman"/>
          <w:sz w:val="24"/>
          <w:szCs w:val="24"/>
        </w:rPr>
      </w:pPr>
    </w:p>
    <w:p w14:paraId="38D09776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Os Vereadores, abaixo assinados, através da presente Moção de Apoio, buscam impedir a usurpação da competência primária do Poder Legislativo. </w:t>
      </w:r>
    </w:p>
    <w:p w14:paraId="354F546C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3F6682CF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Além da defesa do princípio republicano da Separação de Poderes e do sistema de Freios e Contrapesos, consagrados no texto constitucional, esta moção é motivada pela tentativa de legislar por vias judiciais matérias a respeito da prática do aborto, conforme consta na ADPF nº 442 – Arguição de Descumprimento de Preceito Fundamental apresentada pelo PSOL ao Supremo Tribunal Federal no sentido de questionar a recepção pela Constituição Federal Brasileira dos artigos 124 e 126 do Código Penal, que dispõem sobre o crime do aborto. </w:t>
      </w:r>
    </w:p>
    <w:p w14:paraId="5AB5154A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6FFEACC5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Esta Moção considera também a ofensa mais ampla à vida contida na tese da ADPF 442, que não somente peticiona a legalização do aborto até 12 semanas, como também o reconhecimento imediato de um direito constitucional ao aborto durante todas os nove meses da gestação, visto que toda a ação está fundamentada no argumento de que 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>“não há como se imputar direitos fundamentais ao embrião. O estatuto de pessoa só é reconhecido após o nascimento com vida”.</w:t>
      </w: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 </w:t>
      </w:r>
    </w:p>
    <w:p w14:paraId="1836E932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0D9CDEBC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A ação afirma que 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 xml:space="preserve">“a dignidade da pessoa humana exige mais do que simplesmente o pertencimento à espécie humana para os efeitos protetivos do princípio constitucional. </w:t>
      </w:r>
    </w:p>
    <w:p w14:paraId="56199548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2E80D3D5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>A ação sustenta ainda que, segundo os Ministros da Corte,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 xml:space="preserve"> “o conteúdo essencial mínimo para a dignidade humana é constituído [1] do valor intrínseco, simplesmente porque se é humano, mas sem o estatuto de pessoa humana, [2] da autonomia, isto é, o reconhecimento de sua capacidade de guiar-se por seu projeto de vida individual, e [3] do valor comunitário.” </w:t>
      </w:r>
    </w:p>
    <w:p w14:paraId="1F4B62B4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2A166271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Ainda, segundo os ministros da Corte, 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 xml:space="preserve">“é na interseção entre a dignidade, a autonomia e a cidadania que o sentido de existência digna passa a receber conteúdo 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concreto. Não há preceitos absolutos em nosso ordenamento constitucional”. </w:t>
      </w:r>
    </w:p>
    <w:p w14:paraId="37CB54BB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0E7E4EF2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Colocam-se, assim, delimitações totalmente subjetivas e um relativismo tal que estimula o desrespeito à vida humana em geral e não apenas à dos nascituros. </w:t>
      </w:r>
    </w:p>
    <w:p w14:paraId="1EA7588E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14FD13BC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Esta moção louva de modo especial as recentes manifestações do Excelentíssimo Presidente do Senado, Rodrigo Pacheco, quanto ao julgamento no Supremo Tribunal Federal sobre a descriminalização do porte de drogas para uso da própria pessoa, em que o parlamentar diz que 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>“a decisão do parlamento é a única com legitimidade”</w:t>
      </w: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, trata a possibilidade de ativismo judicial como 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>“equívoco grave”</w:t>
      </w: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 e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 xml:space="preserve"> “invasão da competência do poder legislativo”,</w:t>
      </w: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 e deixa claro que </w:t>
      </w:r>
      <w:r w:rsidRPr="0055368E">
        <w:rPr>
          <w:rFonts w:ascii="Times New Roman" w:eastAsia="MS Sans Serif" w:hAnsi="Times New Roman" w:cs="Times New Roman"/>
          <w:b/>
          <w:bCs/>
          <w:i/>
          <w:iCs/>
          <w:color w:val="000000"/>
          <w:sz w:val="24"/>
          <w:szCs w:val="24"/>
        </w:rPr>
        <w:t>“não se pode atribuir ao Congresso Nacional inércia ou omissão”</w:t>
      </w: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. </w:t>
      </w:r>
    </w:p>
    <w:p w14:paraId="4BEAC619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08BE8CC5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Portanto, pretende-se por meio desta moção manifestar expresso apoio ao Excelentíssimo Presidente do Senado, Rodrigo Pacheco, por sua postura, e reiterar a imensa importância em se garantir as prerrogativas do Congresso Nacional como único legitimado para legislar em tudo aquilo que lhe é próprio de sua competência, especialmente acerca da matéria presente no Recurso Extraordinário (RE) 635659, referente ao tema das drogas, e da ADPF 442, atinente ao tema do aborto, observando o que dispõe a Constituição Federal e lembrando que o Supremo Tribunal Federal tem como função comportar-se como guardião da Carta Magna e não como legislador. </w:t>
      </w:r>
    </w:p>
    <w:p w14:paraId="112B1352" w14:textId="77777777" w:rsidR="009C4218" w:rsidRPr="0055368E" w:rsidRDefault="009C4218" w:rsidP="0055368E">
      <w:pPr>
        <w:ind w:firstLine="1418"/>
        <w:jc w:val="both"/>
        <w:rPr>
          <w:rFonts w:ascii="Times New Roman" w:eastAsia="MS Sans Serif" w:hAnsi="Times New Roman" w:cs="Times New Roman"/>
          <w:color w:val="000000"/>
          <w:sz w:val="24"/>
          <w:szCs w:val="24"/>
        </w:rPr>
      </w:pPr>
    </w:p>
    <w:p w14:paraId="7FE66739" w14:textId="74D39F6C" w:rsidR="009C4218" w:rsidRPr="0055368E" w:rsidRDefault="009C4218" w:rsidP="0055368E">
      <w:pPr>
        <w:pStyle w:val="Ttulo"/>
        <w:tabs>
          <w:tab w:val="left" w:pos="4820"/>
        </w:tabs>
        <w:ind w:left="0" w:right="4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Por fim, não se pode tampouco desprezar a vontade popular. É do povo, reza o Parágrafo Único do Artigo Primeiro de nossa atual Constituição, que </w:t>
      </w:r>
      <w:r w:rsidRPr="0055368E">
        <w:rPr>
          <w:rFonts w:ascii="Times New Roman" w:eastAsia="MS Sans Serif" w:hAnsi="Times New Roman" w:cs="Times New Roman"/>
          <w:b w:val="0"/>
          <w:bCs w:val="0"/>
          <w:i/>
          <w:iCs/>
          <w:color w:val="000000"/>
          <w:sz w:val="24"/>
          <w:szCs w:val="24"/>
        </w:rPr>
        <w:t>“todo poder emana e por meio de cujos representantes se exerce”</w:t>
      </w:r>
      <w:r w:rsidRPr="0055368E">
        <w:rPr>
          <w:rFonts w:ascii="Times New Roman" w:eastAsia="MS Sans Serif" w:hAnsi="Times New Roman" w:cs="Times New Roman"/>
          <w:color w:val="000000"/>
          <w:sz w:val="24"/>
          <w:szCs w:val="24"/>
        </w:rPr>
        <w:t xml:space="preserve"> e do qual, portanto, esta moção se faz voz. Povo que, através de diversas pesquisas feitas por variados institutos, invariavelmente reitera sua posição majoritariamente contrária ao aborto. A tentativa de avançar a pauta abortista encontrou lugar nas cortes do nosso judiciário justamente como tentativa de evadir a restrição popular manifestada por seus representantes eleitos para legislar e que há décadas barram esforços semelhantes feitos no único foro competente para discussões legislativas, que é o Congresso Nacional</w:t>
      </w:r>
      <w:r w:rsidR="0055368E">
        <w:rPr>
          <w:rFonts w:ascii="Times New Roman" w:eastAsia="MS Sans Serif" w:hAnsi="Times New Roman" w:cs="Times New Roman"/>
          <w:color w:val="000000"/>
          <w:sz w:val="24"/>
          <w:szCs w:val="24"/>
        </w:rPr>
        <w:t>.</w:t>
      </w:r>
    </w:p>
    <w:p w14:paraId="08217519" w14:textId="3C3CC8D1" w:rsidR="00202000" w:rsidRDefault="00C430BB" w:rsidP="0055368E">
      <w:pPr>
        <w:pStyle w:val="Corpodetexto"/>
        <w:spacing w:before="176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368E">
        <w:rPr>
          <w:rFonts w:ascii="Times New Roman" w:hAnsi="Times New Roman" w:cs="Times New Roman"/>
          <w:sz w:val="24"/>
          <w:szCs w:val="24"/>
        </w:rPr>
        <w:t>Assim,</w:t>
      </w:r>
      <w:r w:rsidRPr="005536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se</w:t>
      </w:r>
      <w:r w:rsidRPr="005536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aprovada</w:t>
      </w:r>
      <w:r w:rsidRPr="005536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REQUER:</w:t>
      </w:r>
    </w:p>
    <w:p w14:paraId="02F0D57E" w14:textId="77777777" w:rsidR="0055368E" w:rsidRPr="0055368E" w:rsidRDefault="0055368E" w:rsidP="0055368E">
      <w:pPr>
        <w:pStyle w:val="Corpodetexto"/>
        <w:spacing w:before="176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4A9B74" w14:textId="77777777" w:rsidR="0055368E" w:rsidRDefault="00C430BB" w:rsidP="0055368E">
      <w:pPr>
        <w:pStyle w:val="PargrafodaLista"/>
        <w:numPr>
          <w:ilvl w:val="0"/>
          <w:numId w:val="1"/>
        </w:numPr>
        <w:ind w:left="0" w:right="2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368E">
        <w:rPr>
          <w:rFonts w:ascii="Times New Roman" w:hAnsi="Times New Roman" w:cs="Times New Roman"/>
          <w:sz w:val="24"/>
          <w:szCs w:val="24"/>
        </w:rPr>
        <w:t>Seja</w:t>
      </w:r>
      <w:r w:rsidRPr="005536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enviada</w:t>
      </w:r>
      <w:r w:rsidRPr="005536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ao</w:t>
      </w:r>
      <w:r w:rsidRPr="005536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Excelentíssimo</w:t>
      </w:r>
      <w:r w:rsidRPr="005536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4218" w:rsidRPr="0055368E">
        <w:rPr>
          <w:rFonts w:ascii="Times New Roman" w:hAnsi="Times New Roman" w:cs="Times New Roman"/>
          <w:sz w:val="24"/>
          <w:szCs w:val="24"/>
        </w:rPr>
        <w:t>Presidente do Senado Federal</w:t>
      </w:r>
      <w:r w:rsidR="0055368E" w:rsidRPr="0055368E">
        <w:rPr>
          <w:rFonts w:ascii="Times New Roman" w:hAnsi="Times New Roman" w:cs="Times New Roman"/>
          <w:sz w:val="24"/>
          <w:szCs w:val="24"/>
        </w:rPr>
        <w:t>, Sr. Rodrigo Pacheco.</w:t>
      </w:r>
      <w:r w:rsidR="009C4218" w:rsidRPr="00553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12718" w14:textId="0E8429F7" w:rsidR="0055368E" w:rsidRPr="0055368E" w:rsidRDefault="00C430BB" w:rsidP="0055368E">
      <w:pPr>
        <w:pStyle w:val="PargrafodaLista"/>
        <w:numPr>
          <w:ilvl w:val="0"/>
          <w:numId w:val="1"/>
        </w:numPr>
        <w:tabs>
          <w:tab w:val="left" w:pos="762"/>
        </w:tabs>
        <w:ind w:left="0" w:right="2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368E">
        <w:rPr>
          <w:rFonts w:ascii="Times New Roman" w:hAnsi="Times New Roman" w:cs="Times New Roman"/>
          <w:sz w:val="24"/>
          <w:szCs w:val="24"/>
        </w:rPr>
        <w:t xml:space="preserve">Seja enviada </w:t>
      </w:r>
      <w:r w:rsidR="00D33640" w:rsidRPr="0055368E">
        <w:rPr>
          <w:rFonts w:ascii="Times New Roman" w:hAnsi="Times New Roman" w:cs="Times New Roman"/>
          <w:sz w:val="24"/>
          <w:szCs w:val="24"/>
        </w:rPr>
        <w:t>ao</w:t>
      </w:r>
      <w:r w:rsidRPr="0055368E">
        <w:rPr>
          <w:rFonts w:ascii="Times New Roman" w:hAnsi="Times New Roman" w:cs="Times New Roman"/>
          <w:sz w:val="24"/>
          <w:szCs w:val="24"/>
        </w:rPr>
        <w:t xml:space="preserve"> Excelentíssim</w:t>
      </w:r>
      <w:r w:rsidR="00D33640" w:rsidRPr="0055368E">
        <w:rPr>
          <w:rFonts w:ascii="Times New Roman" w:hAnsi="Times New Roman" w:cs="Times New Roman"/>
          <w:sz w:val="24"/>
          <w:szCs w:val="24"/>
        </w:rPr>
        <w:t>o</w:t>
      </w:r>
      <w:r w:rsidRPr="0055368E">
        <w:rPr>
          <w:rFonts w:ascii="Times New Roman" w:hAnsi="Times New Roman" w:cs="Times New Roman"/>
          <w:sz w:val="24"/>
          <w:szCs w:val="24"/>
        </w:rPr>
        <w:t xml:space="preserve"> </w:t>
      </w:r>
      <w:r w:rsidR="0055368E" w:rsidRPr="0055368E">
        <w:rPr>
          <w:rFonts w:ascii="Times New Roman" w:hAnsi="Times New Roman" w:cs="Times New Roman"/>
          <w:sz w:val="24"/>
          <w:szCs w:val="24"/>
        </w:rPr>
        <w:t>Presidente</w:t>
      </w:r>
      <w:r w:rsidR="0055368E" w:rsidRPr="0055368E">
        <w:rPr>
          <w:rFonts w:ascii="Times New Roman" w:hAnsi="Times New Roman" w:cs="Times New Roman"/>
          <w:sz w:val="24"/>
          <w:szCs w:val="24"/>
        </w:rPr>
        <w:t xml:space="preserve"> da Câmara dos Deputados, Sr. Arthur Lira. </w:t>
      </w:r>
    </w:p>
    <w:p w14:paraId="6BA3271F" w14:textId="77777777" w:rsidR="0055368E" w:rsidRPr="0055368E" w:rsidRDefault="0055368E" w:rsidP="0055368E">
      <w:pPr>
        <w:pStyle w:val="PargrafodaLista"/>
        <w:ind w:firstLine="1418"/>
        <w:rPr>
          <w:rFonts w:ascii="Times New Roman" w:hAnsi="Times New Roman" w:cs="Times New Roman"/>
          <w:sz w:val="24"/>
          <w:szCs w:val="24"/>
        </w:rPr>
      </w:pPr>
    </w:p>
    <w:p w14:paraId="6837E331" w14:textId="77777777" w:rsidR="001C522C" w:rsidRPr="0055368E" w:rsidRDefault="001C522C" w:rsidP="0055368E">
      <w:pPr>
        <w:tabs>
          <w:tab w:val="left" w:pos="762"/>
        </w:tabs>
        <w:ind w:right="682"/>
        <w:jc w:val="both"/>
        <w:rPr>
          <w:rFonts w:ascii="Times New Roman" w:hAnsi="Times New Roman" w:cs="Times New Roman"/>
          <w:sz w:val="24"/>
          <w:szCs w:val="24"/>
        </w:rPr>
      </w:pPr>
    </w:p>
    <w:p w14:paraId="2C8B4B63" w14:textId="3E698302" w:rsidR="00AD7246" w:rsidRPr="0055368E" w:rsidRDefault="00AD7246" w:rsidP="00034E23">
      <w:pPr>
        <w:pStyle w:val="PargrafodaLista"/>
        <w:tabs>
          <w:tab w:val="left" w:pos="762"/>
        </w:tabs>
        <w:ind w:right="682"/>
        <w:jc w:val="both"/>
        <w:rPr>
          <w:rFonts w:ascii="Times New Roman" w:hAnsi="Times New Roman" w:cs="Times New Roman"/>
          <w:sz w:val="24"/>
          <w:szCs w:val="24"/>
        </w:rPr>
      </w:pPr>
      <w:r w:rsidRPr="0055368E">
        <w:rPr>
          <w:rFonts w:ascii="Times New Roman" w:hAnsi="Times New Roman" w:cs="Times New Roman"/>
          <w:sz w:val="24"/>
          <w:szCs w:val="24"/>
        </w:rPr>
        <w:t>Câmara Municipal de Quatro</w:t>
      </w:r>
      <w:r w:rsidR="00034E23" w:rsidRPr="0055368E">
        <w:rPr>
          <w:rFonts w:ascii="Times New Roman" w:hAnsi="Times New Roman" w:cs="Times New Roman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sz w:val="24"/>
          <w:szCs w:val="24"/>
        </w:rPr>
        <w:t>Irmãos</w:t>
      </w:r>
      <w:r w:rsidR="0055368E" w:rsidRPr="0055368E">
        <w:rPr>
          <w:rFonts w:ascii="Times New Roman" w:hAnsi="Times New Roman" w:cs="Times New Roman"/>
          <w:sz w:val="24"/>
          <w:szCs w:val="24"/>
        </w:rPr>
        <w:t>, 14 de setembro</w:t>
      </w:r>
      <w:r w:rsidRPr="0055368E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68D0B90" w14:textId="1C019A43" w:rsidR="00805DDF" w:rsidRPr="0055368E" w:rsidRDefault="00805DDF" w:rsidP="00AD7246">
      <w:pPr>
        <w:pStyle w:val="PargrafodaLista"/>
        <w:tabs>
          <w:tab w:val="left" w:pos="762"/>
        </w:tabs>
        <w:ind w:right="68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C72465F" w14:textId="63C96A89" w:rsidR="001C522C" w:rsidRPr="0055368E" w:rsidRDefault="001C522C" w:rsidP="00EE7970">
      <w:pPr>
        <w:tabs>
          <w:tab w:val="left" w:pos="762"/>
        </w:tabs>
        <w:ind w:right="682"/>
        <w:rPr>
          <w:rFonts w:ascii="Times New Roman" w:hAnsi="Times New Roman" w:cs="Times New Roman"/>
          <w:sz w:val="24"/>
          <w:szCs w:val="24"/>
        </w:rPr>
      </w:pPr>
    </w:p>
    <w:p w14:paraId="0DFDA7A6" w14:textId="7267DF55" w:rsidR="00EE7970" w:rsidRPr="0055368E" w:rsidRDefault="00EE7970" w:rsidP="001C522C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>__________________________</w:t>
      </w:r>
    </w:p>
    <w:p w14:paraId="49F06F4E" w14:textId="2610E0C3" w:rsidR="00EE7970" w:rsidRPr="0055368E" w:rsidRDefault="00034E23" w:rsidP="001C522C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>Juliano dos Santos</w:t>
      </w:r>
    </w:p>
    <w:p w14:paraId="3549FD41" w14:textId="2E1D8D04" w:rsidR="00034E23" w:rsidRPr="0055368E" w:rsidRDefault="00EE7970" w:rsidP="001C522C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>Vereador  PP</w:t>
      </w:r>
    </w:p>
    <w:p w14:paraId="277649A0" w14:textId="78A36B4E" w:rsidR="001C522C" w:rsidRPr="0055368E" w:rsidRDefault="001C522C" w:rsidP="00EE7970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0664CED" w14:textId="1318F60B" w:rsidR="00034E23" w:rsidRPr="0055368E" w:rsidRDefault="001C522C" w:rsidP="001C522C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>________________________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_    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_________________________</w:t>
      </w:r>
    </w:p>
    <w:p w14:paraId="0DFDC68C" w14:textId="77777777" w:rsidR="004F621B" w:rsidRPr="0055368E" w:rsidRDefault="004F621B" w:rsidP="004F621B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Clóvis Eduardo Kujawinski                                     Sedenir Clóvis Berté      </w:t>
      </w:r>
    </w:p>
    <w:p w14:paraId="345C19B0" w14:textId="77777777" w:rsidR="004F621B" w:rsidRPr="0055368E" w:rsidRDefault="004F621B" w:rsidP="004F621B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Vereador  PP                                                 Vereador PP</w:t>
      </w:r>
    </w:p>
    <w:p w14:paraId="18319FF6" w14:textId="7F2372F3" w:rsidR="00927C3A" w:rsidRPr="0055368E" w:rsidRDefault="00927C3A" w:rsidP="004F621B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</w:p>
    <w:p w14:paraId="66E20BCA" w14:textId="29F5AE8E" w:rsidR="00EE7970" w:rsidRPr="0055368E" w:rsidRDefault="00927C3A" w:rsidP="00927C3A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lastRenderedPageBreak/>
        <w:t>_________________________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_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__________________________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0449B9BC" w14:textId="1D737B6B" w:rsidR="00EE7970" w:rsidRPr="0055368E" w:rsidRDefault="00927C3A" w:rsidP="00927C3A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EE7970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Valdecir Luiz Toigo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Ademar Nadal                                           </w:t>
      </w:r>
    </w:p>
    <w:p w14:paraId="0684F7FB" w14:textId="6030EBC6" w:rsidR="00034E23" w:rsidRPr="0055368E" w:rsidRDefault="004F621B" w:rsidP="004F621B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EE7970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4E23" w:rsidRPr="0055368E">
        <w:rPr>
          <w:rFonts w:ascii="Times New Roman" w:hAnsi="Times New Roman" w:cs="Times New Roman"/>
          <w:color w:val="FF0000"/>
          <w:sz w:val="24"/>
          <w:szCs w:val="24"/>
        </w:rPr>
        <w:t>Vereador  PP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Vereador MDB</w:t>
      </w:r>
    </w:p>
    <w:p w14:paraId="6766393D" w14:textId="23599D3F" w:rsidR="00927C3A" w:rsidRPr="0055368E" w:rsidRDefault="00927C3A" w:rsidP="00927C3A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2060386" w14:textId="4D62EE8B" w:rsidR="005F7832" w:rsidRPr="0055368E" w:rsidRDefault="00805DDF" w:rsidP="00927C3A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EE7970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927C3A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14:paraId="708D46EE" w14:textId="6818C436" w:rsidR="00927C3A" w:rsidRPr="0055368E" w:rsidRDefault="00927C3A" w:rsidP="00927C3A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>__________________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________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>_________________________</w:t>
      </w:r>
    </w:p>
    <w:p w14:paraId="55E08934" w14:textId="734FA04F" w:rsidR="00805DDF" w:rsidRPr="0055368E" w:rsidRDefault="005F7832" w:rsidP="005F7832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7C3A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João Henrique Bazzotti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Ademir Mustchall</w:t>
      </w:r>
    </w:p>
    <w:p w14:paraId="3E861ED4" w14:textId="7588742F" w:rsidR="00805DDF" w:rsidRPr="0055368E" w:rsidRDefault="005F7832" w:rsidP="00EE7970">
      <w:pPr>
        <w:tabs>
          <w:tab w:val="left" w:pos="762"/>
        </w:tabs>
        <w:ind w:right="6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EE7970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05DDF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Vereador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>PDT</w:t>
      </w:r>
      <w:r w:rsidR="00805DDF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805DDF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>Vereador PSDB</w:t>
      </w:r>
    </w:p>
    <w:p w14:paraId="004C2FAE" w14:textId="0769FADC" w:rsidR="00927C3A" w:rsidRPr="0055368E" w:rsidRDefault="00927C3A" w:rsidP="00927C3A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</w:p>
    <w:p w14:paraId="4C07F842" w14:textId="060AD166" w:rsidR="00927C3A" w:rsidRPr="0055368E" w:rsidRDefault="00927C3A" w:rsidP="00927C3A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>_______________________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>_________________________</w:t>
      </w:r>
    </w:p>
    <w:p w14:paraId="267C01E4" w14:textId="2C5DFDC4" w:rsidR="00927C3A" w:rsidRPr="0055368E" w:rsidRDefault="00927C3A" w:rsidP="00927C3A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>Ivacir Roque Nogueira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Genice Simone Kossmann</w:t>
      </w:r>
    </w:p>
    <w:p w14:paraId="6ACBA58A" w14:textId="75A712B4" w:rsidR="001C522C" w:rsidRPr="0055368E" w:rsidRDefault="009B1FDD" w:rsidP="00927C3A">
      <w:pPr>
        <w:tabs>
          <w:tab w:val="left" w:pos="762"/>
        </w:tabs>
        <w:ind w:right="682"/>
        <w:rPr>
          <w:rFonts w:ascii="Times New Roman" w:hAnsi="Times New Roman" w:cs="Times New Roman"/>
          <w:color w:val="FF0000"/>
          <w:sz w:val="24"/>
          <w:szCs w:val="24"/>
        </w:rPr>
      </w:pPr>
      <w:r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Vereador PSDB</w:t>
      </w:r>
      <w:r w:rsidR="001C522C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V</w:t>
      </w:r>
      <w:r w:rsidR="004F621B" w:rsidRPr="0055368E">
        <w:rPr>
          <w:rFonts w:ascii="Times New Roman" w:hAnsi="Times New Roman" w:cs="Times New Roman"/>
          <w:color w:val="FF0000"/>
          <w:sz w:val="24"/>
          <w:szCs w:val="24"/>
        </w:rPr>
        <w:t xml:space="preserve">ereadora </w:t>
      </w:r>
      <w:r w:rsidRPr="0055368E">
        <w:rPr>
          <w:rFonts w:ascii="Times New Roman" w:hAnsi="Times New Roman" w:cs="Times New Roman"/>
          <w:color w:val="FF0000"/>
          <w:sz w:val="24"/>
          <w:szCs w:val="24"/>
        </w:rPr>
        <w:t>PSDB</w:t>
      </w:r>
    </w:p>
    <w:sectPr w:rsidR="001C522C" w:rsidRPr="0055368E" w:rsidSect="005E61A6">
      <w:footerReference w:type="default" r:id="rId7"/>
      <w:type w:val="continuous"/>
      <w:pgSz w:w="11910" w:h="16840"/>
      <w:pgMar w:top="993" w:right="1278" w:bottom="1418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83C3" w14:textId="77777777" w:rsidR="00A70FF4" w:rsidRDefault="00A70FF4" w:rsidP="00805DDF">
      <w:r>
        <w:separator/>
      </w:r>
    </w:p>
  </w:endnote>
  <w:endnote w:type="continuationSeparator" w:id="0">
    <w:p w14:paraId="150EA13A" w14:textId="77777777" w:rsidR="00A70FF4" w:rsidRDefault="00A70FF4" w:rsidP="0080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531290"/>
      <w:docPartObj>
        <w:docPartGallery w:val="Page Numbers (Bottom of Page)"/>
        <w:docPartUnique/>
      </w:docPartObj>
    </w:sdtPr>
    <w:sdtEndPr/>
    <w:sdtContent>
      <w:p w14:paraId="47E0D40F" w14:textId="4FA14D3E" w:rsidR="005E61A6" w:rsidRDefault="005E61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8E" w:rsidRPr="0055368E">
          <w:rPr>
            <w:noProof/>
            <w:lang w:val="pt-BR"/>
          </w:rPr>
          <w:t>1</w:t>
        </w:r>
        <w:r>
          <w:fldChar w:fldCharType="end"/>
        </w:r>
        <w:r>
          <w:t>-2</w:t>
        </w:r>
      </w:p>
    </w:sdtContent>
  </w:sdt>
  <w:p w14:paraId="7CE368AB" w14:textId="77777777" w:rsidR="005E61A6" w:rsidRDefault="005E61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610AE" w14:textId="77777777" w:rsidR="00A70FF4" w:rsidRDefault="00A70FF4" w:rsidP="00805DDF">
      <w:r>
        <w:separator/>
      </w:r>
    </w:p>
  </w:footnote>
  <w:footnote w:type="continuationSeparator" w:id="0">
    <w:p w14:paraId="29B8B6E9" w14:textId="77777777" w:rsidR="00A70FF4" w:rsidRDefault="00A70FF4" w:rsidP="0080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2139"/>
    <w:multiLevelType w:val="hybridMultilevel"/>
    <w:tmpl w:val="705A9B56"/>
    <w:lvl w:ilvl="0" w:tplc="A84AC018">
      <w:start w:val="1"/>
      <w:numFmt w:val="lowerLetter"/>
      <w:lvlText w:val="%1)"/>
      <w:lvlJc w:val="left"/>
      <w:pPr>
        <w:ind w:left="762" w:hanging="360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pt-PT" w:eastAsia="en-US" w:bidi="ar-SA"/>
      </w:rPr>
    </w:lvl>
    <w:lvl w:ilvl="1" w:tplc="CCB48AC6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60807BE2">
      <w:numFmt w:val="bullet"/>
      <w:lvlText w:val="•"/>
      <w:lvlJc w:val="left"/>
      <w:pPr>
        <w:ind w:left="2341" w:hanging="360"/>
      </w:pPr>
      <w:rPr>
        <w:rFonts w:hint="default"/>
        <w:lang w:val="pt-PT" w:eastAsia="en-US" w:bidi="ar-SA"/>
      </w:rPr>
    </w:lvl>
    <w:lvl w:ilvl="3" w:tplc="0576DABE">
      <w:numFmt w:val="bullet"/>
      <w:lvlText w:val="•"/>
      <w:lvlJc w:val="left"/>
      <w:pPr>
        <w:ind w:left="3131" w:hanging="360"/>
      </w:pPr>
      <w:rPr>
        <w:rFonts w:hint="default"/>
        <w:lang w:val="pt-PT" w:eastAsia="en-US" w:bidi="ar-SA"/>
      </w:rPr>
    </w:lvl>
    <w:lvl w:ilvl="4" w:tplc="66F068C2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46D8308C">
      <w:numFmt w:val="bullet"/>
      <w:lvlText w:val="•"/>
      <w:lvlJc w:val="left"/>
      <w:pPr>
        <w:ind w:left="4713" w:hanging="360"/>
      </w:pPr>
      <w:rPr>
        <w:rFonts w:hint="default"/>
        <w:lang w:val="pt-PT" w:eastAsia="en-US" w:bidi="ar-SA"/>
      </w:rPr>
    </w:lvl>
    <w:lvl w:ilvl="6" w:tplc="E9121486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7" w:tplc="B66CEFAC">
      <w:numFmt w:val="bullet"/>
      <w:lvlText w:val="•"/>
      <w:lvlJc w:val="left"/>
      <w:pPr>
        <w:ind w:left="6294" w:hanging="360"/>
      </w:pPr>
      <w:rPr>
        <w:rFonts w:hint="default"/>
        <w:lang w:val="pt-PT" w:eastAsia="en-US" w:bidi="ar-SA"/>
      </w:rPr>
    </w:lvl>
    <w:lvl w:ilvl="8" w:tplc="1A6C0B4C">
      <w:numFmt w:val="bullet"/>
      <w:lvlText w:val="•"/>
      <w:lvlJc w:val="left"/>
      <w:pPr>
        <w:ind w:left="708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00"/>
    <w:rsid w:val="00003657"/>
    <w:rsid w:val="00034E23"/>
    <w:rsid w:val="000A677B"/>
    <w:rsid w:val="000C5AAD"/>
    <w:rsid w:val="00105AA7"/>
    <w:rsid w:val="001C522C"/>
    <w:rsid w:val="001E5A98"/>
    <w:rsid w:val="00202000"/>
    <w:rsid w:val="0025003D"/>
    <w:rsid w:val="002A3816"/>
    <w:rsid w:val="0043117B"/>
    <w:rsid w:val="004B38A7"/>
    <w:rsid w:val="004D3A25"/>
    <w:rsid w:val="004F621B"/>
    <w:rsid w:val="00532B8E"/>
    <w:rsid w:val="0055368E"/>
    <w:rsid w:val="005769DD"/>
    <w:rsid w:val="005E61A6"/>
    <w:rsid w:val="005F7832"/>
    <w:rsid w:val="007231A9"/>
    <w:rsid w:val="00795342"/>
    <w:rsid w:val="007B7435"/>
    <w:rsid w:val="007F54CE"/>
    <w:rsid w:val="00805DDF"/>
    <w:rsid w:val="008471BA"/>
    <w:rsid w:val="00853802"/>
    <w:rsid w:val="0087360C"/>
    <w:rsid w:val="008C0998"/>
    <w:rsid w:val="00927C3A"/>
    <w:rsid w:val="00996EB9"/>
    <w:rsid w:val="009B1FDD"/>
    <w:rsid w:val="009C4218"/>
    <w:rsid w:val="009D4CE7"/>
    <w:rsid w:val="00A55B5A"/>
    <w:rsid w:val="00A70FF4"/>
    <w:rsid w:val="00AD7246"/>
    <w:rsid w:val="00AE0293"/>
    <w:rsid w:val="00AE22D8"/>
    <w:rsid w:val="00AE4E52"/>
    <w:rsid w:val="00B068D4"/>
    <w:rsid w:val="00B11746"/>
    <w:rsid w:val="00B80CEC"/>
    <w:rsid w:val="00B87390"/>
    <w:rsid w:val="00BA5BAD"/>
    <w:rsid w:val="00C07E48"/>
    <w:rsid w:val="00C42E34"/>
    <w:rsid w:val="00C430BB"/>
    <w:rsid w:val="00C8220F"/>
    <w:rsid w:val="00CB140F"/>
    <w:rsid w:val="00CB3CD4"/>
    <w:rsid w:val="00D33640"/>
    <w:rsid w:val="00D946BE"/>
    <w:rsid w:val="00E30C21"/>
    <w:rsid w:val="00E37F39"/>
    <w:rsid w:val="00E41920"/>
    <w:rsid w:val="00E728D4"/>
    <w:rsid w:val="00EE7970"/>
    <w:rsid w:val="00F165FF"/>
    <w:rsid w:val="00F445CB"/>
    <w:rsid w:val="00F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4CA3"/>
  <w15:docId w15:val="{B5B71B99-4FC6-444E-8C45-B2CEE38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F165FF"/>
    <w:pPr>
      <w:ind w:left="2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ind w:left="2761" w:right="2836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61" w:right="3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F165FF"/>
    <w:rPr>
      <w:rFonts w:ascii="Arial" w:eastAsia="Arial" w:hAnsi="Arial" w:cs="Arial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C822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5D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DD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5D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DDF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9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970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Gilnei de Souza Dias</dc:creator>
  <cp:lastModifiedBy>rubi.pereira@hotmail.com</cp:lastModifiedBy>
  <cp:revision>3</cp:revision>
  <cp:lastPrinted>2023-08-22T16:48:00Z</cp:lastPrinted>
  <dcterms:created xsi:type="dcterms:W3CDTF">2023-09-14T14:14:00Z</dcterms:created>
  <dcterms:modified xsi:type="dcterms:W3CDTF">2023-09-14T14:47:00Z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2022-05-15T00:00:00Z</vt:filetime>
  </property>
</Properties>
</file>